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67D9" w14:textId="77777777" w:rsidR="00920C27" w:rsidRDefault="00000000">
      <w:pPr>
        <w:adjustRightInd w:val="0"/>
        <w:snapToGrid w:val="0"/>
        <w:spacing w:before="60" w:after="60" w:line="560" w:lineRule="exact"/>
        <w:ind w:right="3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602071A2" w14:textId="77777777" w:rsidR="00920C27" w:rsidRPr="00012A5B" w:rsidRDefault="00000000">
      <w:pPr>
        <w:widowControl w:val="0"/>
        <w:spacing w:line="560" w:lineRule="exact"/>
        <w:jc w:val="center"/>
        <w:rPr>
          <w:rFonts w:ascii="华文宋体" w:eastAsia="华文宋体" w:hAnsi="华文宋体" w:cs="方正小标宋_GBK" w:hint="eastAsia"/>
          <w:b/>
          <w:bCs/>
          <w:sz w:val="44"/>
          <w:szCs w:val="44"/>
        </w:rPr>
      </w:pPr>
      <w:r w:rsidRPr="00012A5B">
        <w:rPr>
          <w:rFonts w:ascii="华文宋体" w:eastAsia="华文宋体" w:hAnsi="华文宋体" w:cs="方正小标宋_GBK" w:hint="eastAsia"/>
          <w:b/>
          <w:bCs/>
          <w:sz w:val="44"/>
          <w:szCs w:val="44"/>
        </w:rPr>
        <w:t>报价函内容</w:t>
      </w:r>
    </w:p>
    <w:p w14:paraId="0029BE2F" w14:textId="77777777" w:rsidR="00920C27" w:rsidRPr="00012A5B" w:rsidRDefault="00920C27">
      <w:pPr>
        <w:widowControl w:val="0"/>
        <w:spacing w:line="560" w:lineRule="exact"/>
        <w:rPr>
          <w:rFonts w:ascii="华文宋体" w:eastAsia="华文宋体" w:hAnsi="华文宋体" w:cs="微软雅黑" w:hint="eastAsia"/>
          <w:b/>
          <w:bCs/>
          <w:sz w:val="20"/>
          <w:szCs w:val="20"/>
        </w:rPr>
      </w:pPr>
    </w:p>
    <w:p w14:paraId="65275A7D" w14:textId="6ED7A962" w:rsidR="00920C27" w:rsidRPr="00012A5B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1.</w:t>
      </w:r>
      <w:r w:rsidR="000F6F07" w:rsidRPr="000F6F07">
        <w:rPr>
          <w:rFonts w:ascii="微软雅黑" w:eastAsia="微软雅黑" w:hAnsi="微软雅黑" w:hint="eastAsia"/>
          <w:color w:val="000000"/>
          <w:sz w:val="21"/>
          <w:szCs w:val="21"/>
          <w:shd w:val="clear" w:color="auto" w:fill="FFFFFF"/>
        </w:rPr>
        <w:t xml:space="preserve"> </w:t>
      </w:r>
      <w:r w:rsidR="000F6F07" w:rsidRPr="000F6F07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路灯灯臂转接件</w:t>
      </w: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报价及方案（见附表1）；</w:t>
      </w:r>
    </w:p>
    <w:p w14:paraId="0C710ACE" w14:textId="77777777" w:rsidR="00920C27" w:rsidRPr="00012A5B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2.声明函（见附表2）；</w:t>
      </w:r>
    </w:p>
    <w:p w14:paraId="1BE6C6E8" w14:textId="77777777" w:rsidR="00920C27" w:rsidRPr="00012A5B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3.营业执照副本复印件；</w:t>
      </w:r>
    </w:p>
    <w:p w14:paraId="29378942" w14:textId="77777777" w:rsidR="00920C27" w:rsidRPr="00012A5B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4.信用查询情况截图；</w:t>
      </w:r>
    </w:p>
    <w:p w14:paraId="78D217AE" w14:textId="77777777" w:rsidR="00920C27" w:rsidRPr="00012A5B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5.授权代理人委托书；</w:t>
      </w:r>
    </w:p>
    <w:p w14:paraId="45559440" w14:textId="21A45C53" w:rsidR="00920C27" w:rsidRDefault="00000000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6.</w:t>
      </w:r>
      <w:r w:rsidR="00CB121A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承诺函</w:t>
      </w:r>
      <w:r w:rsidR="00942A7F"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（见附表</w:t>
      </w:r>
      <w:r w:rsidR="00942A7F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3</w:t>
      </w:r>
      <w:r w:rsidR="00942A7F"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）</w:t>
      </w:r>
      <w:r w:rsidR="008D5B1A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；</w:t>
      </w:r>
    </w:p>
    <w:p w14:paraId="12849BA6" w14:textId="3976A270" w:rsidR="009536EA" w:rsidRDefault="009536EA" w:rsidP="00CB121A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7.产品设计方案</w:t>
      </w:r>
      <w:r w:rsidR="008D5B1A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；</w:t>
      </w:r>
    </w:p>
    <w:p w14:paraId="77856743" w14:textId="230CA030" w:rsidR="00A46DE5" w:rsidRPr="00012A5B" w:rsidRDefault="009536EA" w:rsidP="00CB121A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  <w:r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8</w:t>
      </w:r>
      <w:r w:rsidR="00CB121A"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.</w:t>
      </w:r>
      <w:bookmarkStart w:id="0" w:name="_Hlk184390439"/>
      <w:r w:rsidR="00CB121A"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报价单位认为应介绍或者提交的资质</w:t>
      </w:r>
      <w:bookmarkEnd w:id="0"/>
      <w:r w:rsidR="00CB121A" w:rsidRPr="00012A5B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等</w:t>
      </w:r>
      <w:r w:rsidR="00CB121A"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  <w:t>。</w:t>
      </w:r>
    </w:p>
    <w:p w14:paraId="0E44CD9A" w14:textId="77777777" w:rsidR="00920C27" w:rsidRPr="00012A5B" w:rsidRDefault="00920C27">
      <w:pPr>
        <w:widowControl w:val="0"/>
        <w:spacing w:line="560" w:lineRule="exact"/>
        <w:rPr>
          <w:rFonts w:ascii="华文宋体" w:eastAsia="华文宋体" w:hAnsi="华文宋体" w:cs="仿宋_GB2312" w:hint="eastAsia"/>
          <w:color w:val="000000"/>
          <w:kern w:val="1"/>
          <w:sz w:val="28"/>
          <w:szCs w:val="28"/>
        </w:rPr>
      </w:pPr>
    </w:p>
    <w:p w14:paraId="728C5B29" w14:textId="77777777" w:rsidR="00920C27" w:rsidRPr="009536EA" w:rsidRDefault="00920C27">
      <w:pPr>
        <w:spacing w:line="360" w:lineRule="auto"/>
        <w:rPr>
          <w:rFonts w:ascii="仿宋" w:eastAsia="仿宋" w:hAnsi="仿宋" w:cs="微软雅黑" w:hint="eastAsia"/>
          <w:bCs/>
          <w:sz w:val="32"/>
          <w:szCs w:val="32"/>
        </w:rPr>
      </w:pPr>
    </w:p>
    <w:p w14:paraId="6C67F3B7" w14:textId="77777777" w:rsidR="00920C27" w:rsidRDefault="00920C27">
      <w:pPr>
        <w:spacing w:line="360" w:lineRule="auto"/>
        <w:rPr>
          <w:rFonts w:ascii="仿宋" w:eastAsia="仿宋" w:hAnsi="仿宋" w:cs="微软雅黑" w:hint="eastAsia"/>
          <w:bCs/>
          <w:sz w:val="32"/>
          <w:szCs w:val="32"/>
        </w:rPr>
      </w:pPr>
    </w:p>
    <w:p w14:paraId="5CA463D1" w14:textId="77777777" w:rsidR="00920C27" w:rsidRDefault="00920C27">
      <w:pPr>
        <w:spacing w:line="360" w:lineRule="auto"/>
        <w:rPr>
          <w:rFonts w:ascii="仿宋" w:eastAsia="仿宋" w:hAnsi="仿宋" w:cs="微软雅黑" w:hint="eastAsia"/>
          <w:bCs/>
          <w:sz w:val="32"/>
          <w:szCs w:val="32"/>
        </w:rPr>
      </w:pPr>
    </w:p>
    <w:p w14:paraId="4C3CE489" w14:textId="77777777" w:rsidR="00920C27" w:rsidRDefault="00920C27">
      <w:pPr>
        <w:spacing w:line="360" w:lineRule="auto"/>
        <w:rPr>
          <w:rFonts w:ascii="仿宋" w:eastAsia="仿宋" w:hAnsi="仿宋" w:cs="微软雅黑" w:hint="eastAsia"/>
          <w:bCs/>
          <w:sz w:val="32"/>
          <w:szCs w:val="32"/>
        </w:rPr>
      </w:pPr>
    </w:p>
    <w:p w14:paraId="0BF27238" w14:textId="77777777" w:rsidR="00920C27" w:rsidRDefault="00000000">
      <w:pPr>
        <w:rPr>
          <w:rFonts w:ascii="黑体" w:eastAsia="黑体" w:hAnsi="黑体" w:cs="微软雅黑" w:hint="eastAsia"/>
          <w:bCs/>
          <w:sz w:val="28"/>
          <w:szCs w:val="28"/>
        </w:rPr>
      </w:pPr>
      <w:r>
        <w:rPr>
          <w:rFonts w:ascii="仿宋" w:eastAsia="仿宋" w:hAnsi="仿宋" w:cs="微软雅黑"/>
          <w:bCs/>
          <w:sz w:val="32"/>
          <w:szCs w:val="32"/>
        </w:rPr>
        <w:br w:type="page"/>
      </w:r>
      <w:r>
        <w:rPr>
          <w:rFonts w:ascii="黑体" w:eastAsia="黑体" w:hAnsi="黑体" w:cs="微软雅黑" w:hint="eastAsia"/>
          <w:bCs/>
          <w:sz w:val="28"/>
          <w:szCs w:val="28"/>
        </w:rPr>
        <w:lastRenderedPageBreak/>
        <w:t>附表1</w:t>
      </w:r>
    </w:p>
    <w:p w14:paraId="1CA3D640" w14:textId="2EBE935E" w:rsidR="00920C27" w:rsidRDefault="000F6F07">
      <w:pPr>
        <w:spacing w:line="360" w:lineRule="auto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 w:rsidRPr="000F6F07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路灯灯臂转接件</w:t>
      </w:r>
      <w:r w:rsidR="00D02146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报价及方案</w:t>
      </w:r>
    </w:p>
    <w:p w14:paraId="5BAA80FB" w14:textId="77777777" w:rsidR="00012A5B" w:rsidRDefault="00012A5B">
      <w:pPr>
        <w:spacing w:line="360" w:lineRule="auto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</w:p>
    <w:tbl>
      <w:tblPr>
        <w:tblW w:w="7225" w:type="dxa"/>
        <w:tblInd w:w="113" w:type="dxa"/>
        <w:tblLook w:val="04A0" w:firstRow="1" w:lastRow="0" w:firstColumn="1" w:lastColumn="0" w:noHBand="0" w:noVBand="1"/>
      </w:tblPr>
      <w:tblGrid>
        <w:gridCol w:w="2830"/>
        <w:gridCol w:w="610"/>
        <w:gridCol w:w="3828"/>
      </w:tblGrid>
      <w:tr w:rsidR="00177B1B" w:rsidRPr="001E1E9B" w14:paraId="485C05AA" w14:textId="77777777" w:rsidTr="00177B1B">
        <w:trPr>
          <w:trHeight w:val="69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766" w14:textId="77A648F1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产品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F51" w14:textId="77777777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967" w14:textId="5C0E5FCA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质保期：</w:t>
            </w:r>
            <w:r w:rsidR="000F6F07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不低于15年</w:t>
            </w:r>
          </w:p>
        </w:tc>
      </w:tr>
      <w:tr w:rsidR="00177B1B" w:rsidRPr="001E1E9B" w14:paraId="62136D58" w14:textId="77777777" w:rsidTr="00177B1B">
        <w:trPr>
          <w:trHeight w:val="3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53C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F68C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7B3" w14:textId="77777777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 xml:space="preserve">　</w:t>
            </w:r>
          </w:p>
          <w:p w14:paraId="77A80799" w14:textId="4DF930E8" w:rsidR="00177B1B" w:rsidRPr="00012A5B" w:rsidRDefault="00177B1B" w:rsidP="00C45EC4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 xml:space="preserve">　价格（含税）</w:t>
            </w:r>
            <w:r w:rsidRPr="00012A5B">
              <w:rPr>
                <w:rFonts w:ascii="华文宋体" w:eastAsia="华文宋体" w:hAnsi="华文宋体"/>
                <w:color w:val="000000"/>
                <w:sz w:val="21"/>
                <w:szCs w:val="21"/>
              </w:rPr>
              <w:t>:元/件</w:t>
            </w:r>
          </w:p>
        </w:tc>
      </w:tr>
      <w:tr w:rsidR="00177B1B" w:rsidRPr="001E1E9B" w14:paraId="3AFEE09A" w14:textId="77777777" w:rsidTr="00177B1B">
        <w:trPr>
          <w:trHeight w:val="3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C3C7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77F9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ADD" w14:textId="31D0CBF7" w:rsidR="00177B1B" w:rsidRPr="00012A5B" w:rsidRDefault="00177B1B" w:rsidP="00366FDD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</w:tr>
      <w:tr w:rsidR="00177B1B" w:rsidRPr="001E1E9B" w14:paraId="2B3402E2" w14:textId="77777777" w:rsidTr="00177B1B">
        <w:trPr>
          <w:trHeight w:val="6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46BD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B5D9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22F7" w14:textId="25CE8410" w:rsidR="00177B1B" w:rsidRPr="00012A5B" w:rsidRDefault="00177B1B" w:rsidP="00366FDD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</w:tr>
      <w:tr w:rsidR="00177B1B" w:rsidRPr="001E1E9B" w14:paraId="3E1D1094" w14:textId="77777777" w:rsidTr="00177B1B">
        <w:trPr>
          <w:trHeight w:val="31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625C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1720" w14:textId="77777777" w:rsidR="00177B1B" w:rsidRPr="00012A5B" w:rsidRDefault="00177B1B">
            <w:pP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6D7" w14:textId="2E67C4F9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</w:p>
        </w:tc>
      </w:tr>
      <w:tr w:rsidR="00177B1B" w:rsidRPr="001E1E9B" w14:paraId="6379C031" w14:textId="77777777" w:rsidTr="00177B1B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888C" w14:textId="7A33D589" w:rsidR="00177B1B" w:rsidRPr="00012A5B" w:rsidRDefault="000F6F07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F6F07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路灯灯臂转接件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70B" w14:textId="08F133D5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1</w:t>
            </w:r>
            <w:r w:rsidR="000F6F07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5B614" w14:textId="77777777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177B1B" w:rsidRPr="001E1E9B" w14:paraId="602A7F76" w14:textId="77777777" w:rsidTr="00177B1B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C361" w14:textId="24D153E7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0B52" w14:textId="417794F6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中标后15日内</w:t>
            </w:r>
          </w:p>
        </w:tc>
      </w:tr>
      <w:tr w:rsidR="00177B1B" w:rsidRPr="001E1E9B" w14:paraId="12000AFB" w14:textId="77777777" w:rsidTr="00177B1B">
        <w:trPr>
          <w:trHeight w:val="2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F3D1" w14:textId="05B7E762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付款方式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50D" w14:textId="5BDB1AE6" w:rsidR="00177B1B" w:rsidRPr="00012A5B" w:rsidRDefault="00177B1B">
            <w:pPr>
              <w:jc w:val="center"/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</w:pPr>
            <w:r w:rsidRPr="00CD611E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>根据项目实际情况，具体在合同签订时进一步协商确定</w:t>
            </w:r>
            <w:r w:rsidRPr="00012A5B">
              <w:rPr>
                <w:rFonts w:ascii="华文宋体" w:eastAsia="华文宋体" w:hAnsi="华文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50E62F77" w14:textId="6C1D4A2D" w:rsidR="00920C27" w:rsidRPr="00012A5B" w:rsidRDefault="001E1E9B">
      <w:pPr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备注：（1）</w:t>
      </w:r>
      <w:r w:rsidR="000F6F07" w:rsidRPr="000F6F07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路灯灯臂转接件</w:t>
      </w:r>
      <w:r w:rsidR="00C45EC4" w:rsidRP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质保</w:t>
      </w:r>
      <w:r w:rsidR="00C45EC4" w:rsidRPr="00C45EC4">
        <w:rPr>
          <w:rFonts w:ascii="华文宋体" w:eastAsia="华文宋体" w:hAnsi="华文宋体" w:cs="楷体_GB2312"/>
          <w:color w:val="000000"/>
          <w:sz w:val="28"/>
          <w:szCs w:val="28"/>
          <w:lang w:bidi="ar"/>
        </w:rPr>
        <w:t>15</w:t>
      </w:r>
      <w:r w:rsidR="00C45EC4" w:rsidRP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年以上</w:t>
      </w:r>
      <w:r w:rsidR="000F6F07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不脱落、</w:t>
      </w:r>
      <w:r w:rsidR="00942A7F" w:rsidRP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不生锈</w:t>
      </w:r>
      <w:r w:rsidR="00640CC6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；</w:t>
      </w:r>
    </w:p>
    <w:p w14:paraId="49E9D6A8" w14:textId="6E5E4396" w:rsidR="001E1E9B" w:rsidRPr="00012A5B" w:rsidRDefault="001E1E9B">
      <w:pPr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</w:pPr>
      <w:r w:rsidRPr="00012A5B">
        <w:rPr>
          <w:rFonts w:ascii="华文宋体" w:eastAsia="华文宋体" w:hAnsi="华文宋体" w:cs="楷体_GB2312"/>
          <w:color w:val="000000"/>
          <w:sz w:val="28"/>
          <w:szCs w:val="28"/>
          <w:lang w:bidi="ar"/>
        </w:rPr>
        <w:t xml:space="preserve">      </w:t>
      </w:r>
      <w:r w:rsidRPr="00012A5B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（2）</w:t>
      </w:r>
      <w:r w:rsidR="00C45EC4" w:rsidRP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产品</w:t>
      </w:r>
      <w:r w:rsid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具有</w:t>
      </w:r>
      <w:r w:rsidR="00C45EC4" w:rsidRPr="00C45EC4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可替换性</w:t>
      </w:r>
      <w:r w:rsidR="00640CC6"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  <w:t>。</w:t>
      </w:r>
    </w:p>
    <w:p w14:paraId="70B6179B" w14:textId="77777777" w:rsidR="001E1E9B" w:rsidRPr="00012A5B" w:rsidRDefault="001E1E9B">
      <w:pPr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</w:pPr>
    </w:p>
    <w:p w14:paraId="0AF6C062" w14:textId="77777777" w:rsidR="001E1E9B" w:rsidRPr="00012A5B" w:rsidRDefault="001E1E9B">
      <w:pPr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</w:pPr>
    </w:p>
    <w:p w14:paraId="5D1B5FB9" w14:textId="77777777" w:rsidR="001E1E9B" w:rsidRPr="00012A5B" w:rsidRDefault="001E1E9B">
      <w:pPr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</w:pPr>
    </w:p>
    <w:p w14:paraId="197C8553" w14:textId="77777777" w:rsidR="00920C27" w:rsidRPr="00012A5B" w:rsidRDefault="00920C27">
      <w:pPr>
        <w:ind w:firstLineChars="200" w:firstLine="560"/>
        <w:rPr>
          <w:rFonts w:ascii="华文宋体" w:eastAsia="华文宋体" w:hAnsi="华文宋体" w:cs="楷体_GB2312" w:hint="eastAsia"/>
          <w:color w:val="000000"/>
          <w:sz w:val="28"/>
          <w:szCs w:val="28"/>
          <w:lang w:bidi="ar"/>
        </w:rPr>
      </w:pPr>
    </w:p>
    <w:p w14:paraId="0629C887" w14:textId="26A2B8B5" w:rsidR="00920C27" w:rsidRPr="00012A5B" w:rsidRDefault="00000000">
      <w:pPr>
        <w:ind w:firstLineChars="1600" w:firstLine="4480"/>
        <w:rPr>
          <w:rFonts w:ascii="华文宋体" w:eastAsia="华文宋体" w:hAnsi="华文宋体" w:cs="仿宋_GB2312" w:hint="eastAsia"/>
          <w:bCs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bCs/>
          <w:sz w:val="28"/>
          <w:szCs w:val="28"/>
        </w:rPr>
        <w:t xml:space="preserve">  </w:t>
      </w:r>
      <w:r w:rsidR="00012A5B">
        <w:rPr>
          <w:rFonts w:ascii="华文宋体" w:eastAsia="华文宋体" w:hAnsi="华文宋体" w:cs="仿宋_GB2312" w:hint="eastAsia"/>
          <w:bCs/>
          <w:sz w:val="28"/>
          <w:szCs w:val="28"/>
        </w:rPr>
        <w:t xml:space="preserve">   </w:t>
      </w:r>
      <w:r w:rsidRPr="00012A5B">
        <w:rPr>
          <w:rFonts w:ascii="华文宋体" w:eastAsia="华文宋体" w:hAnsi="华文宋体" w:cs="仿宋_GB2312" w:hint="eastAsia"/>
          <w:bCs/>
          <w:sz w:val="28"/>
          <w:szCs w:val="28"/>
        </w:rPr>
        <w:t>供应商名称（盖章）</w:t>
      </w:r>
    </w:p>
    <w:p w14:paraId="4638BA66" w14:textId="183AF83F" w:rsidR="00920C27" w:rsidRPr="00012A5B" w:rsidRDefault="00000000" w:rsidP="00012A5B">
      <w:pPr>
        <w:ind w:firstLineChars="1800" w:firstLine="5040"/>
        <w:rPr>
          <w:rFonts w:ascii="华文宋体" w:eastAsia="华文宋体" w:hAnsi="华文宋体" w:cs="仿宋_GB2312" w:hint="eastAsia"/>
          <w:bCs/>
          <w:sz w:val="28"/>
          <w:szCs w:val="28"/>
        </w:rPr>
      </w:pPr>
      <w:r w:rsidRPr="00012A5B">
        <w:rPr>
          <w:rFonts w:ascii="华文宋体" w:eastAsia="华文宋体" w:hAnsi="华文宋体" w:cs="仿宋_GB2312" w:hint="eastAsia"/>
          <w:bCs/>
          <w:sz w:val="28"/>
          <w:szCs w:val="28"/>
        </w:rPr>
        <w:t>日期：202</w:t>
      </w:r>
      <w:r w:rsidR="000F6F07">
        <w:rPr>
          <w:rFonts w:ascii="华文宋体" w:eastAsia="华文宋体" w:hAnsi="华文宋体" w:cs="仿宋_GB2312" w:hint="eastAsia"/>
          <w:bCs/>
          <w:sz w:val="28"/>
          <w:szCs w:val="28"/>
        </w:rPr>
        <w:t>5</w:t>
      </w:r>
      <w:r w:rsidRPr="00012A5B">
        <w:rPr>
          <w:rFonts w:ascii="华文宋体" w:eastAsia="华文宋体" w:hAnsi="华文宋体" w:cs="仿宋_GB2312" w:hint="eastAsia"/>
          <w:bCs/>
          <w:sz w:val="28"/>
          <w:szCs w:val="28"/>
        </w:rPr>
        <w:t xml:space="preserve">年 </w:t>
      </w:r>
      <w:r w:rsidR="00855273">
        <w:rPr>
          <w:rFonts w:ascii="华文宋体" w:eastAsia="华文宋体" w:hAnsi="华文宋体" w:cs="仿宋_GB2312" w:hint="eastAsia"/>
          <w:bCs/>
          <w:sz w:val="28"/>
          <w:szCs w:val="28"/>
        </w:rPr>
        <w:t>1</w:t>
      </w:r>
      <w:r w:rsidRPr="00012A5B">
        <w:rPr>
          <w:rFonts w:ascii="华文宋体" w:eastAsia="华文宋体" w:hAnsi="华文宋体" w:cs="仿宋_GB2312" w:hint="eastAsia"/>
          <w:bCs/>
          <w:sz w:val="28"/>
          <w:szCs w:val="28"/>
        </w:rPr>
        <w:t>月  日</w:t>
      </w:r>
    </w:p>
    <w:p w14:paraId="03A4065C" w14:textId="77777777" w:rsidR="00920C27" w:rsidRDefault="00920C27">
      <w:pPr>
        <w:ind w:firstLineChars="900" w:firstLine="2880"/>
        <w:rPr>
          <w:rFonts w:ascii="仿宋" w:eastAsia="仿宋" w:hAnsi="仿宋" w:cs="微软雅黑" w:hint="eastAsia"/>
          <w:bCs/>
          <w:sz w:val="32"/>
          <w:szCs w:val="32"/>
        </w:rPr>
        <w:sectPr w:rsidR="00920C27"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14:paraId="67A740CA" w14:textId="77777777" w:rsidR="00920C27" w:rsidRDefault="00000000">
      <w:pPr>
        <w:rPr>
          <w:rFonts w:ascii="黑体" w:eastAsia="黑体" w:hAnsi="黑体" w:cs="微软雅黑" w:hint="eastAsia"/>
          <w:bCs/>
          <w:sz w:val="28"/>
          <w:szCs w:val="28"/>
        </w:rPr>
      </w:pPr>
      <w:r>
        <w:rPr>
          <w:rFonts w:ascii="黑体" w:eastAsia="黑体" w:hAnsi="黑体" w:cs="微软雅黑" w:hint="eastAsia"/>
          <w:bCs/>
          <w:sz w:val="28"/>
          <w:szCs w:val="28"/>
        </w:rPr>
        <w:lastRenderedPageBreak/>
        <w:t>附表</w:t>
      </w:r>
      <w:r>
        <w:rPr>
          <w:rFonts w:ascii="黑体" w:eastAsia="黑体" w:hAnsi="黑体" w:cs="微软雅黑"/>
          <w:bCs/>
          <w:sz w:val="28"/>
          <w:szCs w:val="28"/>
        </w:rPr>
        <w:t>2</w:t>
      </w:r>
    </w:p>
    <w:p w14:paraId="430AF2FA" w14:textId="77777777" w:rsidR="00920C27" w:rsidRPr="00012A5B" w:rsidRDefault="00000000">
      <w:pPr>
        <w:spacing w:line="440" w:lineRule="exact"/>
        <w:jc w:val="center"/>
        <w:rPr>
          <w:rFonts w:ascii="华文宋体" w:eastAsia="华文宋体" w:hAnsi="华文宋体" w:hint="eastAsia"/>
          <w:b/>
          <w:bCs/>
          <w:color w:val="000000"/>
          <w:sz w:val="44"/>
          <w:szCs w:val="44"/>
        </w:rPr>
      </w:pPr>
      <w:r w:rsidRPr="00012A5B">
        <w:rPr>
          <w:rFonts w:ascii="华文宋体" w:eastAsia="华文宋体" w:hAnsi="华文宋体" w:hint="eastAsia"/>
          <w:b/>
          <w:bCs/>
          <w:color w:val="000000"/>
          <w:sz w:val="44"/>
          <w:szCs w:val="44"/>
        </w:rPr>
        <w:t>声明函</w:t>
      </w:r>
    </w:p>
    <w:p w14:paraId="29304326" w14:textId="77777777" w:rsidR="00920C27" w:rsidRDefault="00920C27">
      <w:pPr>
        <w:spacing w:line="440" w:lineRule="exact"/>
        <w:jc w:val="center"/>
        <w:rPr>
          <w:rFonts w:ascii="仿宋" w:eastAsia="仿宋" w:hAnsi="仿宋" w:hint="eastAsia"/>
          <w:color w:val="000000"/>
          <w:sz w:val="28"/>
          <w:szCs w:val="28"/>
        </w:rPr>
      </w:pPr>
    </w:p>
    <w:p w14:paraId="0B956BAC" w14:textId="0B740F23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一、我方在参加</w:t>
      </w:r>
      <w:r w:rsidR="000F6F07" w:rsidRPr="000F6F07">
        <w:rPr>
          <w:rFonts w:ascii="华文宋体" w:eastAsia="华文宋体" w:hAnsi="华文宋体" w:hint="eastAsia"/>
          <w:color w:val="000000"/>
          <w:sz w:val="28"/>
          <w:szCs w:val="28"/>
        </w:rPr>
        <w:t>青岛城市照明有限公司路灯灯臂转接件采购项目</w:t>
      </w: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前</w:t>
      </w:r>
      <w:r w:rsidRPr="00012A5B">
        <w:rPr>
          <w:rFonts w:ascii="华文宋体" w:eastAsia="华文宋体" w:hAnsi="华文宋体"/>
          <w:color w:val="000000"/>
          <w:sz w:val="28"/>
          <w:szCs w:val="28"/>
        </w:rPr>
        <w:t>3</w:t>
      </w: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年内，在经营活动中：</w:t>
      </w:r>
    </w:p>
    <w:p w14:paraId="680B623E" w14:textId="77777777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/>
          <w:color w:val="000000"/>
          <w:sz w:val="28"/>
          <w:szCs w:val="28"/>
        </w:rPr>
        <w:t>1</w:t>
      </w: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、没有重大违法记录（重大违法记录指</w:t>
      </w:r>
      <w:r w:rsidRPr="00012A5B">
        <w:rPr>
          <w:rFonts w:ascii="华文宋体" w:eastAsia="华文宋体" w:hAnsi="华文宋体"/>
          <w:color w:val="000000"/>
          <w:sz w:val="28"/>
          <w:szCs w:val="28"/>
        </w:rPr>
        <w:t>报价</w:t>
      </w: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人因违法经营受到刑事处罚或者责令停产停业、吊销许可证或者执照、较大数额罚款等行政处罚）。</w:t>
      </w:r>
    </w:p>
    <w:p w14:paraId="50367613" w14:textId="77777777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/>
          <w:color w:val="000000"/>
          <w:sz w:val="28"/>
          <w:szCs w:val="28"/>
        </w:rPr>
        <w:t>2</w:t>
      </w: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、没有行贿犯罪记录（查询内容：①报价人、组织机构代码证或统一社会信用代码；②法定代表人、身份证号码；③项目负责人、身份证号码）。</w:t>
      </w:r>
    </w:p>
    <w:p w14:paraId="7C125706" w14:textId="77777777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二、我方具有独立承担民事责任的能力；具有良好的商业信誉和健全的财务会计制度；具有依法缴纳税收和社会保障资金的良好记录；在经营活动中没有重大违法记录。</w:t>
      </w:r>
    </w:p>
    <w:p w14:paraId="2484C908" w14:textId="77777777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三、我方具有履行合同所必需的专业技术能力与服务能力。</w:t>
      </w:r>
    </w:p>
    <w:p w14:paraId="62471735" w14:textId="77777777" w:rsidR="00920C27" w:rsidRPr="00012A5B" w:rsidRDefault="00920C27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1E10605B" w14:textId="77777777" w:rsidR="00920C27" w:rsidRPr="00012A5B" w:rsidRDefault="00000000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若以上声明不实，我方自愿承担一切法律后果。</w:t>
      </w:r>
    </w:p>
    <w:p w14:paraId="72439E08" w14:textId="77777777" w:rsidR="00920C27" w:rsidRPr="00012A5B" w:rsidRDefault="00920C27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5440EBDC" w14:textId="77777777" w:rsidR="00920C27" w:rsidRDefault="00920C27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76329245" w14:textId="77777777" w:rsidR="00012A5B" w:rsidRDefault="00012A5B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7AC0E865" w14:textId="77777777" w:rsidR="00012A5B" w:rsidRDefault="00012A5B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08062FF0" w14:textId="77777777" w:rsidR="00012A5B" w:rsidRDefault="00012A5B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22B51EE8" w14:textId="77777777" w:rsidR="00012A5B" w:rsidRDefault="00012A5B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4506882B" w14:textId="77777777" w:rsidR="00012A5B" w:rsidRPr="00483966" w:rsidRDefault="00012A5B" w:rsidP="00483966">
      <w:pPr>
        <w:spacing w:line="440" w:lineRule="exact"/>
        <w:rPr>
          <w:rFonts w:ascii="华文宋体" w:eastAsia="华文宋体" w:hAnsi="华文宋体" w:hint="eastAsia"/>
          <w:color w:val="000000"/>
          <w:sz w:val="28"/>
          <w:szCs w:val="28"/>
        </w:rPr>
      </w:pPr>
    </w:p>
    <w:p w14:paraId="2C44E0BC" w14:textId="77777777" w:rsidR="00920C27" w:rsidRPr="00012A5B" w:rsidRDefault="00000000">
      <w:pPr>
        <w:spacing w:line="420" w:lineRule="auto"/>
        <w:jc w:val="right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供应商名称（盖章）</w:t>
      </w:r>
    </w:p>
    <w:p w14:paraId="2D26717A" w14:textId="240C6E7A" w:rsidR="00920C27" w:rsidRDefault="00000000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  <w:r w:rsidRPr="00012A5B">
        <w:rPr>
          <w:rFonts w:ascii="华文宋体" w:eastAsia="华文宋体" w:hAnsi="华文宋体" w:hint="eastAsia"/>
          <w:sz w:val="28"/>
          <w:szCs w:val="28"/>
        </w:rPr>
        <w:t>日期：202</w:t>
      </w:r>
      <w:r w:rsidR="000F6F07">
        <w:rPr>
          <w:rFonts w:ascii="华文宋体" w:eastAsia="华文宋体" w:hAnsi="华文宋体" w:hint="eastAsia"/>
          <w:sz w:val="28"/>
          <w:szCs w:val="28"/>
        </w:rPr>
        <w:t>5</w:t>
      </w:r>
      <w:r w:rsidRPr="00012A5B">
        <w:rPr>
          <w:rFonts w:ascii="华文宋体" w:eastAsia="华文宋体" w:hAnsi="华文宋体" w:hint="eastAsia"/>
          <w:sz w:val="28"/>
          <w:szCs w:val="28"/>
        </w:rPr>
        <w:t>年</w:t>
      </w:r>
      <w:r w:rsidR="00855273">
        <w:rPr>
          <w:rFonts w:ascii="华文宋体" w:eastAsia="华文宋体" w:hAnsi="华文宋体" w:hint="eastAsia"/>
          <w:sz w:val="28"/>
          <w:szCs w:val="28"/>
        </w:rPr>
        <w:t>1</w:t>
      </w:r>
      <w:r w:rsidRPr="00012A5B">
        <w:rPr>
          <w:rFonts w:ascii="华文宋体" w:eastAsia="华文宋体" w:hAnsi="华文宋体" w:hint="eastAsia"/>
          <w:sz w:val="28"/>
          <w:szCs w:val="28"/>
        </w:rPr>
        <w:t>月  日</w:t>
      </w:r>
    </w:p>
    <w:p w14:paraId="782BAFFE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1EA034E6" w14:textId="7582C595" w:rsidR="00942A7F" w:rsidRPr="00942A7F" w:rsidRDefault="00942A7F" w:rsidP="00942A7F">
      <w:pPr>
        <w:rPr>
          <w:rFonts w:ascii="黑体" w:eastAsia="黑体" w:hAnsi="黑体" w:cs="微软雅黑" w:hint="eastAsia"/>
          <w:bCs/>
          <w:sz w:val="28"/>
          <w:szCs w:val="28"/>
        </w:rPr>
      </w:pPr>
      <w:r w:rsidRPr="00942A7F">
        <w:rPr>
          <w:rFonts w:ascii="黑体" w:eastAsia="黑体" w:hAnsi="黑体" w:cs="微软雅黑" w:hint="eastAsia"/>
          <w:bCs/>
          <w:sz w:val="28"/>
          <w:szCs w:val="28"/>
        </w:rPr>
        <w:lastRenderedPageBreak/>
        <w:t>附表3</w:t>
      </w:r>
    </w:p>
    <w:p w14:paraId="6C1576F6" w14:textId="6B8FEA13" w:rsidR="00942A7F" w:rsidRDefault="00942A7F" w:rsidP="00942A7F">
      <w:pPr>
        <w:spacing w:line="440" w:lineRule="exact"/>
        <w:jc w:val="center"/>
        <w:rPr>
          <w:rFonts w:ascii="华文宋体" w:eastAsia="华文宋体" w:hAnsi="华文宋体" w:hint="eastAsia"/>
          <w:b/>
          <w:bCs/>
          <w:color w:val="000000"/>
          <w:sz w:val="44"/>
          <w:szCs w:val="44"/>
        </w:rPr>
      </w:pPr>
      <w:r w:rsidRPr="00942A7F">
        <w:rPr>
          <w:rFonts w:ascii="华文宋体" w:eastAsia="华文宋体" w:hAnsi="华文宋体" w:hint="eastAsia"/>
          <w:b/>
          <w:bCs/>
          <w:color w:val="000000"/>
          <w:sz w:val="44"/>
          <w:szCs w:val="44"/>
        </w:rPr>
        <w:t>承诺函</w:t>
      </w:r>
    </w:p>
    <w:p w14:paraId="6CD2E123" w14:textId="77777777" w:rsidR="00942A7F" w:rsidRPr="00942A7F" w:rsidRDefault="00942A7F" w:rsidP="00942A7F">
      <w:pPr>
        <w:spacing w:line="440" w:lineRule="exact"/>
        <w:jc w:val="center"/>
        <w:rPr>
          <w:rFonts w:ascii="华文宋体" w:eastAsia="华文宋体" w:hAnsi="华文宋体" w:hint="eastAsia"/>
          <w:b/>
          <w:bCs/>
          <w:color w:val="000000"/>
          <w:sz w:val="44"/>
          <w:szCs w:val="44"/>
        </w:rPr>
      </w:pPr>
    </w:p>
    <w:p w14:paraId="6427B1AE" w14:textId="57C51C05" w:rsidR="00942A7F" w:rsidRPr="00942A7F" w:rsidRDefault="00942A7F" w:rsidP="00942A7F">
      <w:pPr>
        <w:spacing w:line="440" w:lineRule="exact"/>
        <w:ind w:firstLineChars="200" w:firstLine="560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我司承诺如果有幸中标</w:t>
      </w:r>
      <w:r w:rsidR="000F6F07" w:rsidRPr="000F6F07">
        <w:rPr>
          <w:rFonts w:ascii="华文宋体" w:eastAsia="华文宋体" w:hAnsi="华文宋体" w:hint="eastAsia"/>
          <w:color w:val="000000"/>
          <w:sz w:val="28"/>
          <w:szCs w:val="28"/>
        </w:rPr>
        <w:t>青岛城市照明有限公司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（以下简称“甲方”）</w:t>
      </w:r>
      <w:r w:rsidR="000F6F07" w:rsidRPr="000F6F07">
        <w:rPr>
          <w:rFonts w:ascii="华文宋体" w:eastAsia="华文宋体" w:hAnsi="华文宋体" w:hint="eastAsia"/>
          <w:color w:val="000000"/>
          <w:sz w:val="28"/>
          <w:szCs w:val="28"/>
        </w:rPr>
        <w:t>路灯灯臂转接件采购项目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，我公司所提供的</w:t>
      </w:r>
      <w:r w:rsidR="000F6F07" w:rsidRPr="000F6F07">
        <w:rPr>
          <w:rFonts w:ascii="华文宋体" w:eastAsia="华文宋体" w:hAnsi="华文宋体" w:hint="eastAsia"/>
          <w:color w:val="000000"/>
          <w:sz w:val="28"/>
          <w:szCs w:val="28"/>
        </w:rPr>
        <w:t>路灯灯臂转接件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在造型和技术参数上，可以满足甲方在招标文件中提出的所有技术参数要求及图纸要求，并按照甲方要求提供</w:t>
      </w:r>
      <w:r w:rsidR="008C53F7">
        <w:rPr>
          <w:rFonts w:ascii="华文宋体" w:eastAsia="华文宋体" w:hAnsi="华文宋体" w:hint="eastAsia"/>
          <w:color w:val="000000"/>
          <w:sz w:val="28"/>
          <w:szCs w:val="28"/>
        </w:rPr>
        <w:t>样品及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甲方所需</w:t>
      </w:r>
      <w:r w:rsidR="000216A3">
        <w:rPr>
          <w:rFonts w:ascii="华文宋体" w:eastAsia="华文宋体" w:hAnsi="华文宋体" w:hint="eastAsia"/>
          <w:color w:val="000000"/>
          <w:sz w:val="28"/>
          <w:szCs w:val="28"/>
        </w:rPr>
        <w:t>设计方案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和按招标文件要求时间供货。如不符合要求、未按时提供合格的</w:t>
      </w:r>
      <w:r w:rsidR="000216A3">
        <w:rPr>
          <w:rFonts w:ascii="华文宋体" w:eastAsia="华文宋体" w:hAnsi="华文宋体" w:hint="eastAsia"/>
          <w:color w:val="000000"/>
          <w:sz w:val="28"/>
          <w:szCs w:val="28"/>
        </w:rPr>
        <w:t>设计方案</w:t>
      </w:r>
      <w:r w:rsidRPr="00942A7F">
        <w:rPr>
          <w:rFonts w:ascii="华文宋体" w:eastAsia="华文宋体" w:hAnsi="华文宋体" w:hint="eastAsia"/>
          <w:color w:val="000000"/>
          <w:sz w:val="28"/>
          <w:szCs w:val="28"/>
        </w:rPr>
        <w:t>或未按照要求时间供货，我方承诺赔偿由此给甲方造成的一切损失。</w:t>
      </w:r>
    </w:p>
    <w:p w14:paraId="39B9D174" w14:textId="77777777" w:rsidR="00942A7F" w:rsidRPr="000216A3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3DF6129E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2441D30E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24537288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10579911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5B94D307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35626976" w14:textId="77777777" w:rsidR="00942A7F" w:rsidRDefault="00942A7F" w:rsidP="00483966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</w:p>
    <w:p w14:paraId="62C2D472" w14:textId="1795752A" w:rsidR="00942A7F" w:rsidRPr="009E0C10" w:rsidRDefault="00942A7F" w:rsidP="003C5ADC">
      <w:pPr>
        <w:wordWrap w:val="0"/>
        <w:spacing w:line="420" w:lineRule="auto"/>
        <w:ind w:right="1400"/>
        <w:rPr>
          <w:rFonts w:ascii="华文宋体" w:eastAsia="华文宋体" w:hAnsi="华文宋体" w:hint="eastAsia"/>
          <w:sz w:val="28"/>
          <w:szCs w:val="28"/>
        </w:rPr>
      </w:pPr>
    </w:p>
    <w:p w14:paraId="66D3105B" w14:textId="77777777" w:rsidR="00942A7F" w:rsidRPr="00012A5B" w:rsidRDefault="00942A7F" w:rsidP="00942A7F">
      <w:pPr>
        <w:spacing w:line="420" w:lineRule="auto"/>
        <w:jc w:val="right"/>
        <w:rPr>
          <w:rFonts w:ascii="华文宋体" w:eastAsia="华文宋体" w:hAnsi="华文宋体" w:hint="eastAsia"/>
          <w:color w:val="000000"/>
          <w:sz w:val="28"/>
          <w:szCs w:val="28"/>
        </w:rPr>
      </w:pPr>
      <w:r w:rsidRPr="00012A5B">
        <w:rPr>
          <w:rFonts w:ascii="华文宋体" w:eastAsia="华文宋体" w:hAnsi="华文宋体" w:hint="eastAsia"/>
          <w:color w:val="000000"/>
          <w:sz w:val="28"/>
          <w:szCs w:val="28"/>
        </w:rPr>
        <w:t>供应商名称（盖章）</w:t>
      </w:r>
    </w:p>
    <w:p w14:paraId="2FD0582A" w14:textId="378242D9" w:rsidR="00942A7F" w:rsidRPr="00942A7F" w:rsidRDefault="00942A7F" w:rsidP="00C15EF1">
      <w:pPr>
        <w:spacing w:line="420" w:lineRule="auto"/>
        <w:jc w:val="right"/>
        <w:rPr>
          <w:rFonts w:ascii="华文宋体" w:eastAsia="华文宋体" w:hAnsi="华文宋体" w:hint="eastAsia"/>
          <w:sz w:val="28"/>
          <w:szCs w:val="28"/>
        </w:rPr>
      </w:pPr>
      <w:r w:rsidRPr="00012A5B">
        <w:rPr>
          <w:rFonts w:ascii="华文宋体" w:eastAsia="华文宋体" w:hAnsi="华文宋体" w:hint="eastAsia"/>
          <w:sz w:val="28"/>
          <w:szCs w:val="28"/>
        </w:rPr>
        <w:t>日期：202</w:t>
      </w:r>
      <w:r w:rsidR="000F6F07">
        <w:rPr>
          <w:rFonts w:ascii="华文宋体" w:eastAsia="华文宋体" w:hAnsi="华文宋体" w:hint="eastAsia"/>
          <w:sz w:val="28"/>
          <w:szCs w:val="28"/>
        </w:rPr>
        <w:t>5</w:t>
      </w:r>
      <w:r w:rsidRPr="00012A5B">
        <w:rPr>
          <w:rFonts w:ascii="华文宋体" w:eastAsia="华文宋体" w:hAnsi="华文宋体" w:hint="eastAsia"/>
          <w:sz w:val="28"/>
          <w:szCs w:val="28"/>
        </w:rPr>
        <w:t>年</w:t>
      </w:r>
      <w:r>
        <w:rPr>
          <w:rFonts w:ascii="华文宋体" w:eastAsia="华文宋体" w:hAnsi="华文宋体" w:hint="eastAsia"/>
          <w:sz w:val="28"/>
          <w:szCs w:val="28"/>
        </w:rPr>
        <w:t>1</w:t>
      </w:r>
      <w:r w:rsidRPr="00012A5B">
        <w:rPr>
          <w:rFonts w:ascii="华文宋体" w:eastAsia="华文宋体" w:hAnsi="华文宋体" w:hint="eastAsia"/>
          <w:sz w:val="28"/>
          <w:szCs w:val="28"/>
        </w:rPr>
        <w:t>月  日</w:t>
      </w:r>
    </w:p>
    <w:sectPr w:rsidR="00942A7F" w:rsidRPr="00942A7F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ED320" w14:textId="77777777" w:rsidR="004A3516" w:rsidRDefault="004A3516" w:rsidP="001E1E9B">
      <w:pPr>
        <w:rPr>
          <w:rFonts w:hint="eastAsia"/>
        </w:rPr>
      </w:pPr>
      <w:r>
        <w:separator/>
      </w:r>
    </w:p>
  </w:endnote>
  <w:endnote w:type="continuationSeparator" w:id="0">
    <w:p w14:paraId="53BC3EC3" w14:textId="77777777" w:rsidR="004A3516" w:rsidRDefault="004A3516" w:rsidP="001E1E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B3050" w14:textId="77777777" w:rsidR="004A3516" w:rsidRDefault="004A3516" w:rsidP="001E1E9B">
      <w:pPr>
        <w:rPr>
          <w:rFonts w:hint="eastAsia"/>
        </w:rPr>
      </w:pPr>
      <w:r>
        <w:separator/>
      </w:r>
    </w:p>
  </w:footnote>
  <w:footnote w:type="continuationSeparator" w:id="0">
    <w:p w14:paraId="0876899F" w14:textId="77777777" w:rsidR="004A3516" w:rsidRDefault="004A3516" w:rsidP="001E1E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k5ODM0YmMxOWJiYWQyNDU4MGIzYWRmYTA0ZmI5NDcifQ=="/>
  </w:docVars>
  <w:rsids>
    <w:rsidRoot w:val="00920C27"/>
    <w:rsid w:val="00005588"/>
    <w:rsid w:val="00012A5B"/>
    <w:rsid w:val="000216A3"/>
    <w:rsid w:val="0003388E"/>
    <w:rsid w:val="000847A8"/>
    <w:rsid w:val="000963A8"/>
    <w:rsid w:val="000F6F07"/>
    <w:rsid w:val="00117A03"/>
    <w:rsid w:val="0016421F"/>
    <w:rsid w:val="00177B1B"/>
    <w:rsid w:val="00187DE3"/>
    <w:rsid w:val="00194FC5"/>
    <w:rsid w:val="00195A59"/>
    <w:rsid w:val="001A768E"/>
    <w:rsid w:val="001B5999"/>
    <w:rsid w:val="001C5948"/>
    <w:rsid w:val="001D369B"/>
    <w:rsid w:val="001E1E9B"/>
    <w:rsid w:val="001E3CAD"/>
    <w:rsid w:val="002417EB"/>
    <w:rsid w:val="00253296"/>
    <w:rsid w:val="00267718"/>
    <w:rsid w:val="002A2A66"/>
    <w:rsid w:val="002C421A"/>
    <w:rsid w:val="0036430E"/>
    <w:rsid w:val="00392D2A"/>
    <w:rsid w:val="003C5ADC"/>
    <w:rsid w:val="003C7182"/>
    <w:rsid w:val="003E1FE9"/>
    <w:rsid w:val="003E75C7"/>
    <w:rsid w:val="00445F4F"/>
    <w:rsid w:val="00453B21"/>
    <w:rsid w:val="0045498B"/>
    <w:rsid w:val="00483966"/>
    <w:rsid w:val="004A3516"/>
    <w:rsid w:val="004A6554"/>
    <w:rsid w:val="004F27E9"/>
    <w:rsid w:val="0050205D"/>
    <w:rsid w:val="00515B0C"/>
    <w:rsid w:val="00531AB2"/>
    <w:rsid w:val="005472B9"/>
    <w:rsid w:val="00554B7E"/>
    <w:rsid w:val="005A2604"/>
    <w:rsid w:val="005A3A9D"/>
    <w:rsid w:val="005C7431"/>
    <w:rsid w:val="005F4828"/>
    <w:rsid w:val="006045AF"/>
    <w:rsid w:val="00610338"/>
    <w:rsid w:val="00631078"/>
    <w:rsid w:val="0063192F"/>
    <w:rsid w:val="00640CC6"/>
    <w:rsid w:val="00652E52"/>
    <w:rsid w:val="00662281"/>
    <w:rsid w:val="006961B2"/>
    <w:rsid w:val="006C6C80"/>
    <w:rsid w:val="006D3D1C"/>
    <w:rsid w:val="006F4A02"/>
    <w:rsid w:val="006F686E"/>
    <w:rsid w:val="007550DB"/>
    <w:rsid w:val="007B633C"/>
    <w:rsid w:val="007D23FA"/>
    <w:rsid w:val="007F6253"/>
    <w:rsid w:val="008241EF"/>
    <w:rsid w:val="0084423E"/>
    <w:rsid w:val="00855273"/>
    <w:rsid w:val="008C53F7"/>
    <w:rsid w:val="008C72FC"/>
    <w:rsid w:val="008D5B1A"/>
    <w:rsid w:val="008F2686"/>
    <w:rsid w:val="008F7CE5"/>
    <w:rsid w:val="00920C27"/>
    <w:rsid w:val="00923FCD"/>
    <w:rsid w:val="00937508"/>
    <w:rsid w:val="00942A7F"/>
    <w:rsid w:val="009536EA"/>
    <w:rsid w:val="00957D63"/>
    <w:rsid w:val="009634CB"/>
    <w:rsid w:val="009668A2"/>
    <w:rsid w:val="009E0C10"/>
    <w:rsid w:val="009E2E3A"/>
    <w:rsid w:val="00A03DCA"/>
    <w:rsid w:val="00A172A6"/>
    <w:rsid w:val="00A46DE5"/>
    <w:rsid w:val="00A52B84"/>
    <w:rsid w:val="00A90015"/>
    <w:rsid w:val="00A951EC"/>
    <w:rsid w:val="00AB6B06"/>
    <w:rsid w:val="00AD6B5A"/>
    <w:rsid w:val="00AE7A35"/>
    <w:rsid w:val="00AF76DF"/>
    <w:rsid w:val="00B42257"/>
    <w:rsid w:val="00B65EA3"/>
    <w:rsid w:val="00B727C3"/>
    <w:rsid w:val="00B83C0A"/>
    <w:rsid w:val="00B95879"/>
    <w:rsid w:val="00BB5AEF"/>
    <w:rsid w:val="00BD7955"/>
    <w:rsid w:val="00C12C67"/>
    <w:rsid w:val="00C15EF1"/>
    <w:rsid w:val="00C16E3B"/>
    <w:rsid w:val="00C17C40"/>
    <w:rsid w:val="00C32BC0"/>
    <w:rsid w:val="00C33B09"/>
    <w:rsid w:val="00C355CE"/>
    <w:rsid w:val="00C45EC4"/>
    <w:rsid w:val="00C5112E"/>
    <w:rsid w:val="00C755B9"/>
    <w:rsid w:val="00CB121A"/>
    <w:rsid w:val="00CD611E"/>
    <w:rsid w:val="00CD7F9B"/>
    <w:rsid w:val="00D02146"/>
    <w:rsid w:val="00D02434"/>
    <w:rsid w:val="00D0479D"/>
    <w:rsid w:val="00D41D9E"/>
    <w:rsid w:val="00D436DC"/>
    <w:rsid w:val="00D770B6"/>
    <w:rsid w:val="00D93815"/>
    <w:rsid w:val="00DA7FEC"/>
    <w:rsid w:val="00DC74C6"/>
    <w:rsid w:val="00DE56BF"/>
    <w:rsid w:val="00E108A2"/>
    <w:rsid w:val="00E3232D"/>
    <w:rsid w:val="00E55133"/>
    <w:rsid w:val="00E75AEB"/>
    <w:rsid w:val="00EB4C21"/>
    <w:rsid w:val="00ED2285"/>
    <w:rsid w:val="00EE0DD8"/>
    <w:rsid w:val="00EF7D54"/>
    <w:rsid w:val="00F00F80"/>
    <w:rsid w:val="00F92940"/>
    <w:rsid w:val="00FB7B47"/>
    <w:rsid w:val="00FD2864"/>
    <w:rsid w:val="00FF49A7"/>
    <w:rsid w:val="032F313B"/>
    <w:rsid w:val="0CAD2134"/>
    <w:rsid w:val="1077202F"/>
    <w:rsid w:val="19B7492C"/>
    <w:rsid w:val="31A43777"/>
    <w:rsid w:val="429733C9"/>
    <w:rsid w:val="46E22257"/>
    <w:rsid w:val="4DD70454"/>
    <w:rsid w:val="58BE0603"/>
    <w:rsid w:val="59F41FD8"/>
    <w:rsid w:val="5DCC1915"/>
    <w:rsid w:val="5F9C5723"/>
    <w:rsid w:val="60175686"/>
    <w:rsid w:val="6D33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50202D"/>
  <w15:docId w15:val="{575FDAE0-38CA-43F5-A59E-8B760994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Revision"/>
    <w:hidden/>
    <w:uiPriority w:val="99"/>
    <w:unhideWhenUsed/>
    <w:rsid w:val="00E55133"/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rsid w:val="001E1E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E1E9B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1E1E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E1E9B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5777h</dc:creator>
  <cp:lastModifiedBy>J L</cp:lastModifiedBy>
  <cp:revision>32</cp:revision>
  <dcterms:created xsi:type="dcterms:W3CDTF">2024-08-07T05:14:00Z</dcterms:created>
  <dcterms:modified xsi:type="dcterms:W3CDTF">2024-12-27T08:59:00Z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D2E353DEDDF94E63A71A3A5A29D34591_13</vt:lpwstr>
  </property>
</Properties>
</file>