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0B1F">
      <w:pPr>
        <w:spacing w:line="560" w:lineRule="exact"/>
        <w:rPr>
          <w:rFonts w:ascii="黑体" w:hAnsi="黑体" w:eastAsia="黑体" w:cs="微软雅黑"/>
          <w:bCs/>
          <w:sz w:val="32"/>
          <w:szCs w:val="32"/>
        </w:rPr>
      </w:pPr>
      <w:bookmarkStart w:id="0" w:name="_GoBack"/>
      <w:r>
        <w:rPr>
          <w:rFonts w:hint="eastAsia" w:ascii="黑体" w:hAnsi="黑体" w:eastAsia="黑体" w:cs="微软雅黑"/>
          <w:bCs/>
          <w:sz w:val="32"/>
          <w:szCs w:val="32"/>
        </w:rPr>
        <w:t>附件3</w:t>
      </w:r>
    </w:p>
    <w:p w14:paraId="415468E5">
      <w:pPr>
        <w:spacing w:line="560" w:lineRule="exact"/>
        <w:jc w:val="center"/>
        <w:rPr>
          <w:rFonts w:ascii="仿宋" w:hAnsi="仿宋" w:eastAsia="仿宋"/>
          <w:b/>
          <w:bCs/>
          <w:color w:val="000000"/>
          <w:sz w:val="28"/>
          <w:szCs w:val="28"/>
        </w:rPr>
      </w:pPr>
      <w:r>
        <w:rPr>
          <w:rFonts w:hint="eastAsia" w:ascii="仿宋" w:hAnsi="仿宋" w:eastAsia="仿宋"/>
          <w:b/>
          <w:bCs/>
          <w:color w:val="000000"/>
          <w:sz w:val="28"/>
          <w:szCs w:val="28"/>
        </w:rPr>
        <w:t>声明函</w:t>
      </w:r>
    </w:p>
    <w:bookmarkEnd w:id="0"/>
    <w:p w14:paraId="5E4901B7">
      <w:pPr>
        <w:spacing w:line="560" w:lineRule="exact"/>
        <w:jc w:val="center"/>
        <w:rPr>
          <w:rFonts w:ascii="仿宋" w:hAnsi="仿宋" w:eastAsia="仿宋"/>
          <w:color w:val="000000"/>
          <w:sz w:val="28"/>
          <w:szCs w:val="28"/>
        </w:rPr>
      </w:pPr>
    </w:p>
    <w:p w14:paraId="31D3B23B">
      <w:pPr>
        <w:spacing w:line="560" w:lineRule="exact"/>
        <w:ind w:firstLine="48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青岛财通集团有限公司会展服务采购项目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216958BA">
      <w:pPr>
        <w:spacing w:line="560" w:lineRule="exact"/>
        <w:ind w:firstLine="48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、没有重大违法记录（重大违法记录指报价单位因违法经营受到刑事处罚或者责令停产停业、吊销许可证或者执照、较大数额罚款等行政处罚）。</w:t>
      </w:r>
    </w:p>
    <w:p w14:paraId="617DA27F">
      <w:pPr>
        <w:spacing w:line="560" w:lineRule="exact"/>
        <w:ind w:firstLine="48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、没有行贿犯罪记录（查询内容：①报价单位、组织机构代码证或统一社会信用代码；②法定代表人、身份证号码；③项目负责人、身份证号码）。</w:t>
      </w:r>
    </w:p>
    <w:p w14:paraId="2BCFD48E">
      <w:pPr>
        <w:spacing w:line="560" w:lineRule="exact"/>
        <w:ind w:firstLine="48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5F1A0D12">
      <w:pPr>
        <w:spacing w:line="560" w:lineRule="exact"/>
        <w:ind w:firstLine="480"/>
        <w:rPr>
          <w:rFonts w:ascii="仿宋" w:hAnsi="仿宋" w:eastAsia="仿宋"/>
          <w:color w:val="000000"/>
        </w:rPr>
      </w:pPr>
      <w:r>
        <w:rPr>
          <w:rFonts w:hint="eastAsia" w:ascii="仿宋" w:hAnsi="仿宋" w:eastAsia="仿宋"/>
          <w:color w:val="000000"/>
        </w:rPr>
        <w:t>三、我方具有履行合同所必需的设备和专业技术能力。</w:t>
      </w:r>
    </w:p>
    <w:p w14:paraId="0574624E">
      <w:pPr>
        <w:spacing w:line="560" w:lineRule="exact"/>
        <w:ind w:firstLine="480"/>
        <w:rPr>
          <w:rFonts w:ascii="仿宋" w:hAnsi="仿宋" w:eastAsia="仿宋"/>
          <w:color w:val="000000"/>
        </w:rPr>
      </w:pPr>
    </w:p>
    <w:p w14:paraId="5CEBF9FD">
      <w:pPr>
        <w:spacing w:line="560" w:lineRule="exact"/>
        <w:ind w:firstLine="480"/>
        <w:rPr>
          <w:rFonts w:ascii="仿宋" w:hAnsi="仿宋" w:eastAsia="仿宋"/>
          <w:color w:val="000000"/>
        </w:rPr>
      </w:pPr>
      <w:r>
        <w:rPr>
          <w:rFonts w:hint="eastAsia" w:ascii="仿宋" w:hAnsi="仿宋" w:eastAsia="仿宋"/>
          <w:color w:val="000000"/>
        </w:rPr>
        <w:t>若以上声明不实，我方自愿承担一切法律后果。</w:t>
      </w:r>
    </w:p>
    <w:p w14:paraId="63E24CD4">
      <w:pPr>
        <w:spacing w:line="560" w:lineRule="exact"/>
        <w:ind w:firstLine="480"/>
        <w:rPr>
          <w:rFonts w:ascii="仿宋" w:hAnsi="仿宋" w:eastAsia="仿宋"/>
          <w:color w:val="000000"/>
        </w:rPr>
      </w:pPr>
    </w:p>
    <w:p w14:paraId="7BAA4CC2">
      <w:pPr>
        <w:spacing w:line="560" w:lineRule="exact"/>
        <w:ind w:firstLine="480"/>
        <w:rPr>
          <w:rFonts w:ascii="仿宋" w:hAnsi="仿宋" w:eastAsia="仿宋"/>
          <w:color w:val="000000"/>
        </w:rPr>
      </w:pPr>
    </w:p>
    <w:p w14:paraId="4F4FB652">
      <w:pPr>
        <w:spacing w:line="560" w:lineRule="exact"/>
        <w:jc w:val="center"/>
        <w:rPr>
          <w:rFonts w:ascii="仿宋" w:hAnsi="仿宋" w:eastAsia="仿宋"/>
          <w:color w:val="000000"/>
        </w:rPr>
      </w:pP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供应商名称（盖章）</w:t>
      </w:r>
    </w:p>
    <w:p w14:paraId="40124DC4">
      <w:pPr>
        <w:spacing w:line="560" w:lineRule="exact"/>
        <w:ind w:firstLine="5040"/>
        <w:rPr>
          <w:rFonts w:ascii="仿宋" w:hAnsi="仿宋" w:eastAsia="仿宋"/>
          <w:color w:val="000000"/>
        </w:rPr>
      </w:pPr>
      <w:r>
        <w:rPr>
          <w:rFonts w:hint="eastAsia" w:ascii="仿宋" w:hAnsi="仿宋" w:eastAsia="仿宋"/>
          <w:color w:val="000000"/>
        </w:rPr>
        <w:t>日期：2024年  月  日</w:t>
      </w:r>
    </w:p>
    <w:p w14:paraId="193E3A36">
      <w:pPr>
        <w:spacing w:line="560" w:lineRule="exact"/>
        <w:rPr>
          <w:rFonts w:ascii="仿宋" w:hAnsi="仿宋" w:eastAsia="仿宋"/>
          <w:color w:val="000000"/>
        </w:rPr>
      </w:pPr>
    </w:p>
    <w:p w14:paraId="034BF393">
      <w:pPr>
        <w:spacing w:line="560" w:lineRule="exact"/>
        <w:rPr>
          <w:rFonts w:ascii="仿宋" w:hAnsi="仿宋" w:eastAsia="仿宋"/>
          <w:color w:val="000000"/>
        </w:rPr>
      </w:pPr>
    </w:p>
    <w:p w14:paraId="13CC0C99">
      <w:pPr>
        <w:spacing w:line="560" w:lineRule="exact"/>
        <w:rPr>
          <w:rFonts w:ascii="仿宋" w:hAnsi="仿宋" w:eastAsia="仿宋"/>
          <w:color w:val="000000"/>
        </w:rPr>
      </w:pPr>
      <w:r>
        <w:rPr>
          <w:rFonts w:hint="eastAsia" w:ascii="仿宋" w:hAnsi="仿宋" w:eastAsia="仿宋"/>
          <w:color w:val="000000"/>
        </w:rPr>
        <w:t>备注：1.报价单位没有被公开披露或查处违法违规行为的，注明“无”即可。</w:t>
      </w:r>
    </w:p>
    <w:p w14:paraId="160BF3EC">
      <w:pPr>
        <w:spacing w:line="560" w:lineRule="exact"/>
        <w:ind w:firstLine="480"/>
        <w:rPr>
          <w:rFonts w:ascii="仿宋_GB2312" w:hAnsi="仿宋" w:eastAsia="仿宋_GB2312" w:cs="Times New Roman"/>
          <w:sz w:val="32"/>
          <w:szCs w:val="32"/>
        </w:rPr>
      </w:pPr>
      <w:r>
        <w:rPr>
          <w:rFonts w:hint="eastAsia" w:ascii="仿宋" w:hAnsi="仿宋" w:eastAsia="仿宋"/>
          <w:color w:val="000000"/>
        </w:rPr>
        <w:t xml:space="preserve">  2.询价文件未要求项目负责人的，项目负责人一栏可删除。</w:t>
      </w:r>
    </w:p>
    <w:p w14:paraId="726E64D6"/>
    <w:sectPr>
      <w:footerReference r:id="rId3" w:type="default"/>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D817">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B40F2">
                          <w:pPr>
                            <w:pStyle w:val="3"/>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F338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5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uF3382AgAAYwQAAA4AAAAAAAAAAQAgAAAAHwEAAGRycy9lMm9Eb2MueG1s&#10;UEsFBgAAAAAGAAYAWQEAAMcFAAAAAA==&#10;">
              <v:fill on="f" focussize="0,0"/>
              <v:stroke on="f" weight="0.5pt"/>
              <v:imagedata o:title=""/>
              <o:lock v:ext="edit" aspectratio="f"/>
              <v:textbox inset="0mm,0mm,0mm,0mm" style="mso-fit-shape-to-text:t;">
                <w:txbxContent>
                  <w:p w14:paraId="4EAB40F2">
                    <w:pPr>
                      <w:pStyle w:val="3"/>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DRlMTBiMjA5MjYwZDI5OWM3OWFmODQxY2U4YmMifQ=="/>
  </w:docVars>
  <w:rsids>
    <w:rsidRoot w:val="00000000"/>
    <w:rsid w:val="2D6A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83"/>
    </w:pPr>
    <w:rPr>
      <w:rFonts w:ascii="仿宋_GB2312" w:hAnsi="仿宋_GB2312"/>
      <w:szCs w:val="22"/>
    </w:rPr>
  </w:style>
  <w:style w:type="paragraph" w:styleId="3">
    <w:name w:val="footer"/>
    <w:basedOn w:val="1"/>
    <w:semiHidden/>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2024-09-14T06:29:37Z</dcterms:created>
  <dc:creator>Admin</dc:creator>
  <cp:lastModifiedBy>林子</cp:lastModifiedBy>
  <dcterms:modified xsi:type="dcterms:W3CDTF">2024-09-14T06:29:45Z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913A7B3328D748FCB0639D6723344E1C_12</vt:lpwstr>
  </property>
</Properties>
</file>